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E98D8" w14:textId="77777777" w:rsidR="002A4771" w:rsidRDefault="00000000">
      <w:pPr>
        <w:ind w:firstLineChars="500" w:firstLine="1054"/>
        <w:rPr>
          <w:rFonts w:ascii="HGS明朝E" w:eastAsia="HGS明朝E" w:hAnsi="HGS明朝E"/>
          <w:szCs w:val="21"/>
        </w:rPr>
      </w:pPr>
      <w:r>
        <w:rPr>
          <w:rFonts w:ascii="HGS明朝E" w:eastAsia="HGS明朝E" w:hAnsi="HGS明朝E"/>
          <w:b/>
          <w:bCs/>
          <w:noProof/>
          <w:spacing w:val="-1"/>
          <w:szCs w:val="21"/>
        </w:rPr>
        <w:drawing>
          <wp:anchor distT="0" distB="0" distL="114300" distR="114300" simplePos="0" relativeHeight="251665408" behindDoc="1" locked="0" layoutInCell="1" allowOverlap="1" wp14:anchorId="28A59860" wp14:editId="0C7A6475">
            <wp:simplePos x="0" y="0"/>
            <wp:positionH relativeFrom="column">
              <wp:posOffset>1905</wp:posOffset>
            </wp:positionH>
            <wp:positionV relativeFrom="paragraph">
              <wp:posOffset>1270</wp:posOffset>
            </wp:positionV>
            <wp:extent cx="690880" cy="560705"/>
            <wp:effectExtent l="0" t="0" r="7620" b="10795"/>
            <wp:wrapNone/>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690880" cy="560705"/>
                    </a:xfrm>
                    <a:prstGeom prst="rect">
                      <a:avLst/>
                    </a:prstGeom>
                    <a:noFill/>
                    <a:ln>
                      <a:noFill/>
                    </a:ln>
                  </pic:spPr>
                </pic:pic>
              </a:graphicData>
            </a:graphic>
          </wp:anchor>
        </w:drawing>
      </w:r>
      <w:r>
        <w:rPr>
          <w:rFonts w:ascii="HGS明朝E" w:eastAsia="HGS明朝E" w:hAnsi="HGS明朝E"/>
          <w:b/>
          <w:bCs/>
          <w:spacing w:val="-1"/>
          <w:szCs w:val="21"/>
        </w:rPr>
        <w:t>SKI</w:t>
      </w:r>
      <w:r>
        <w:rPr>
          <w:rFonts w:ascii="HGS明朝E" w:eastAsia="HGS明朝E" w:hAnsi="HGS明朝E"/>
          <w:b/>
          <w:bCs/>
          <w:szCs w:val="21"/>
        </w:rPr>
        <w:t xml:space="preserve"> </w:t>
      </w:r>
      <w:r>
        <w:rPr>
          <w:rFonts w:ascii="HGS明朝E" w:eastAsia="HGS明朝E" w:hAnsi="HGS明朝E"/>
          <w:b/>
          <w:bCs/>
          <w:spacing w:val="-1"/>
          <w:szCs w:val="21"/>
        </w:rPr>
        <w:t>ASSOCIATION</w:t>
      </w:r>
      <w:r>
        <w:rPr>
          <w:rFonts w:ascii="HGS明朝E" w:eastAsia="HGS明朝E" w:hAnsi="HGS明朝E"/>
          <w:b/>
          <w:bCs/>
          <w:szCs w:val="21"/>
        </w:rPr>
        <w:t xml:space="preserve"> </w:t>
      </w:r>
      <w:r>
        <w:rPr>
          <w:rFonts w:ascii="HGS明朝E" w:eastAsia="HGS明朝E" w:hAnsi="HGS明朝E"/>
          <w:b/>
          <w:bCs/>
          <w:spacing w:val="-1"/>
          <w:szCs w:val="21"/>
        </w:rPr>
        <w:t>OF</w:t>
      </w:r>
      <w:r>
        <w:rPr>
          <w:rFonts w:ascii="HGS明朝E" w:eastAsia="HGS明朝E" w:hAnsi="HGS明朝E"/>
          <w:b/>
          <w:bCs/>
          <w:szCs w:val="21"/>
        </w:rPr>
        <w:t xml:space="preserve"> </w:t>
      </w:r>
      <w:r>
        <w:rPr>
          <w:rFonts w:ascii="HGS明朝E" w:eastAsia="HGS明朝E" w:hAnsi="HGS明朝E"/>
          <w:b/>
          <w:bCs/>
          <w:spacing w:val="-1"/>
          <w:szCs w:val="21"/>
        </w:rPr>
        <w:t>MIYAGI</w:t>
      </w:r>
      <w:r>
        <w:rPr>
          <w:rFonts w:ascii="HGS明朝E" w:eastAsia="HGS明朝E" w:hAnsi="HGS明朝E"/>
          <w:szCs w:val="21"/>
        </w:rPr>
        <w:t xml:space="preserve"> </w:t>
      </w:r>
    </w:p>
    <w:p w14:paraId="628A9BD7" w14:textId="77777777" w:rsidR="002A4771" w:rsidRDefault="00000000">
      <w:pPr>
        <w:spacing w:line="240" w:lineRule="exact"/>
        <w:ind w:leftChars="600" w:left="1260"/>
        <w:rPr>
          <w:rFonts w:ascii="HGS明朝E" w:eastAsia="HGS明朝E" w:hAnsi="HGS明朝E"/>
          <w:spacing w:val="-1"/>
          <w:szCs w:val="21"/>
        </w:rPr>
      </w:pPr>
      <w:r>
        <w:rPr>
          <w:rFonts w:ascii="HGS明朝E" w:eastAsia="HGS明朝E" w:hAnsi="HGS明朝E" w:hint="eastAsia"/>
          <w:spacing w:val="-1"/>
          <w:szCs w:val="21"/>
        </w:rPr>
        <w:t>〒</w:t>
      </w:r>
      <w:r>
        <w:rPr>
          <w:rFonts w:ascii="HGS明朝E" w:eastAsia="HGS明朝E" w:hAnsi="HGS明朝E"/>
          <w:spacing w:val="-1"/>
          <w:szCs w:val="21"/>
        </w:rPr>
        <w:t>981-3</w:t>
      </w:r>
      <w:r>
        <w:rPr>
          <w:rFonts w:ascii="HGS明朝E" w:eastAsia="HGS明朝E" w:hAnsi="HGS明朝E" w:hint="eastAsia"/>
          <w:spacing w:val="-1"/>
          <w:szCs w:val="21"/>
        </w:rPr>
        <w:t>206　宮城県仙台市泉区明通4丁目-7</w:t>
      </w:r>
      <w:r>
        <w:rPr>
          <w:rFonts w:ascii="HGS明朝E" w:eastAsia="HGS明朝E" w:hAnsi="HGS明朝E"/>
          <w:szCs w:val="21"/>
        </w:rPr>
        <w:t xml:space="preserve"> </w:t>
      </w:r>
      <w:r>
        <w:rPr>
          <w:rFonts w:ascii="HGS明朝E" w:eastAsia="HGS明朝E" w:hAnsi="HGS明朝E"/>
          <w:spacing w:val="-1"/>
          <w:szCs w:val="21"/>
        </w:rPr>
        <w:t>TEL022-7</w:t>
      </w:r>
      <w:r>
        <w:rPr>
          <w:rFonts w:ascii="HGS明朝E" w:eastAsia="HGS明朝E" w:hAnsi="HGS明朝E" w:hint="eastAsia"/>
          <w:spacing w:val="-1"/>
          <w:szCs w:val="21"/>
        </w:rPr>
        <w:t>99</w:t>
      </w:r>
      <w:r>
        <w:rPr>
          <w:rFonts w:ascii="HGS明朝E" w:eastAsia="HGS明朝E" w:hAnsi="HGS明朝E"/>
          <w:spacing w:val="-1"/>
          <w:szCs w:val="21"/>
        </w:rPr>
        <w:t>-</w:t>
      </w:r>
      <w:r>
        <w:rPr>
          <w:rFonts w:ascii="HGS明朝E" w:eastAsia="HGS明朝E" w:hAnsi="HGS明朝E" w:hint="eastAsia"/>
          <w:spacing w:val="-1"/>
          <w:szCs w:val="21"/>
        </w:rPr>
        <w:t>7</w:t>
      </w:r>
      <w:r>
        <w:rPr>
          <w:rFonts w:ascii="HGS明朝E" w:eastAsia="HGS明朝E" w:hAnsi="HGS明朝E"/>
          <w:spacing w:val="-1"/>
          <w:szCs w:val="21"/>
        </w:rPr>
        <w:t>2</w:t>
      </w:r>
      <w:r>
        <w:rPr>
          <w:rFonts w:ascii="HGS明朝E" w:eastAsia="HGS明朝E" w:hAnsi="HGS明朝E" w:hint="eastAsia"/>
          <w:spacing w:val="-1"/>
          <w:szCs w:val="21"/>
        </w:rPr>
        <w:t>00</w:t>
      </w:r>
      <w:r>
        <w:rPr>
          <w:rFonts w:ascii="HGS明朝E" w:eastAsia="HGS明朝E" w:hAnsi="HGS明朝E"/>
          <w:szCs w:val="21"/>
        </w:rPr>
        <w:t xml:space="preserve"> </w:t>
      </w:r>
      <w:r>
        <w:rPr>
          <w:rFonts w:ascii="HGS明朝E" w:eastAsia="HGS明朝E" w:hAnsi="HGS明朝E"/>
          <w:spacing w:val="-1"/>
          <w:szCs w:val="21"/>
        </w:rPr>
        <w:t>FAX022-7</w:t>
      </w:r>
      <w:r>
        <w:rPr>
          <w:rFonts w:ascii="HGS明朝E" w:eastAsia="HGS明朝E" w:hAnsi="HGS明朝E" w:hint="eastAsia"/>
          <w:spacing w:val="-1"/>
          <w:szCs w:val="21"/>
        </w:rPr>
        <w:t>99</w:t>
      </w:r>
      <w:r>
        <w:rPr>
          <w:rFonts w:ascii="HGS明朝E" w:eastAsia="HGS明朝E" w:hAnsi="HGS明朝E"/>
          <w:spacing w:val="-1"/>
          <w:szCs w:val="21"/>
        </w:rPr>
        <w:t>-</w:t>
      </w:r>
      <w:r>
        <w:rPr>
          <w:rFonts w:ascii="HGS明朝E" w:eastAsia="HGS明朝E" w:hAnsi="HGS明朝E" w:hint="eastAsia"/>
          <w:spacing w:val="-1"/>
          <w:szCs w:val="21"/>
        </w:rPr>
        <w:t>7201</w:t>
      </w:r>
      <w:r>
        <w:rPr>
          <w:rFonts w:ascii="HGS明朝E" w:eastAsia="HGS明朝E" w:hAnsi="HGS明朝E"/>
          <w:szCs w:val="21"/>
        </w:rPr>
        <w:t xml:space="preserve"> </w:t>
      </w:r>
      <w:r>
        <w:rPr>
          <w:rFonts w:ascii="HGS明朝E" w:eastAsia="HGS明朝E" w:hAnsi="HGS明朝E"/>
          <w:spacing w:val="-1"/>
          <w:szCs w:val="21"/>
        </w:rPr>
        <w:t>Email:info@ski-miyagi.jp</w:t>
      </w:r>
    </w:p>
    <w:p w14:paraId="7A896D3B" w14:textId="77777777" w:rsidR="002A4771" w:rsidRDefault="002A4771">
      <w:pPr>
        <w:jc w:val="right"/>
        <w:rPr>
          <w:rFonts w:ascii="BIZ UDPゴシック" w:eastAsia="BIZ UDPゴシック" w:hAnsi="BIZ UDPゴシック" w:cs="BIZ UDPゴシック"/>
          <w:szCs w:val="21"/>
        </w:rPr>
      </w:pPr>
    </w:p>
    <w:p w14:paraId="05306061" w14:textId="77777777" w:rsidR="002A4771" w:rsidRDefault="00000000">
      <w:pPr>
        <w:jc w:val="right"/>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2025年9月8日</w:t>
      </w:r>
    </w:p>
    <w:p w14:paraId="2BEE2B1A" w14:textId="77777777" w:rsidR="002A4771" w:rsidRDefault="00000000">
      <w:pPr>
        <w:jc w:val="left"/>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4"/>
        </w:rPr>
        <w:t>各　位</w:t>
      </w:r>
    </w:p>
    <w:p w14:paraId="6AF85152" w14:textId="77777777" w:rsidR="002A4771" w:rsidRDefault="00000000">
      <w:pPr>
        <w:jc w:val="right"/>
        <w:rPr>
          <w:rFonts w:ascii="BIZ UDPゴシック" w:eastAsia="BIZ UDPゴシック" w:hAnsi="BIZ UDPゴシック"/>
          <w:spacing w:val="11"/>
          <w:sz w:val="22"/>
          <w:szCs w:val="22"/>
        </w:rPr>
      </w:pPr>
      <w:r>
        <w:rPr>
          <w:rFonts w:ascii="BIZ UDPゴシック" w:eastAsia="BIZ UDPゴシック" w:hAnsi="BIZ UDPゴシック"/>
          <w:spacing w:val="11"/>
          <w:sz w:val="22"/>
          <w:szCs w:val="22"/>
        </w:rPr>
        <w:t>宮城県スキー連盟</w:t>
      </w:r>
    </w:p>
    <w:p w14:paraId="53549E90" w14:textId="77777777" w:rsidR="002A4771" w:rsidRDefault="00000000">
      <w:pPr>
        <w:jc w:val="right"/>
        <w:rPr>
          <w:rFonts w:ascii="BIZ UDPゴシック" w:eastAsia="BIZ UDPゴシック" w:hAnsi="BIZ UDPゴシック"/>
          <w:spacing w:val="11"/>
          <w:sz w:val="22"/>
          <w:szCs w:val="22"/>
        </w:rPr>
      </w:pPr>
      <w:r>
        <w:rPr>
          <w:rFonts w:ascii="BIZ UDPゴシック" w:eastAsia="BIZ UDPゴシック" w:hAnsi="BIZ UDPゴシック" w:hint="eastAsia"/>
          <w:spacing w:val="11"/>
          <w:sz w:val="22"/>
          <w:szCs w:val="22"/>
        </w:rPr>
        <w:t xml:space="preserve">  </w:t>
      </w:r>
      <w:r>
        <w:rPr>
          <w:rFonts w:ascii="BIZ UDPゴシック" w:eastAsia="BIZ UDPゴシック" w:hAnsi="BIZ UDPゴシック"/>
          <w:spacing w:val="6"/>
          <w:sz w:val="22"/>
          <w:szCs w:val="22"/>
        </w:rPr>
        <w:t>会</w:t>
      </w:r>
      <w:r>
        <w:rPr>
          <w:rFonts w:ascii="BIZ UDPゴシック" w:eastAsia="BIZ UDPゴシック" w:hAnsi="BIZ UDPゴシック" w:hint="eastAsia"/>
          <w:spacing w:val="6"/>
          <w:sz w:val="22"/>
          <w:szCs w:val="22"/>
        </w:rPr>
        <w:t xml:space="preserve"> </w:t>
      </w:r>
      <w:r>
        <w:rPr>
          <w:rFonts w:ascii="BIZ UDPゴシック" w:eastAsia="BIZ UDPゴシック" w:hAnsi="BIZ UDPゴシック"/>
          <w:spacing w:val="6"/>
          <w:sz w:val="22"/>
          <w:szCs w:val="22"/>
        </w:rPr>
        <w:t>長　髙橋　伸二</w:t>
      </w:r>
    </w:p>
    <w:p w14:paraId="7053EA2E" w14:textId="77777777" w:rsidR="002A4771" w:rsidRDefault="00000000">
      <w:pPr>
        <w:jc w:val="center"/>
        <w:rPr>
          <w:rFonts w:ascii="BIZ UDPゴシック" w:eastAsia="BIZ UDPゴシック" w:hAnsi="BIZ UDPゴシック" w:cs="BIZ UDPゴシック"/>
          <w:szCs w:val="21"/>
        </w:rPr>
      </w:pPr>
      <w:r>
        <w:rPr>
          <w:rFonts w:ascii="BIZ UDPゴシック" w:eastAsia="BIZ UDPゴシック" w:hAnsi="BIZ UDPゴシック" w:hint="eastAsia"/>
          <w:sz w:val="22"/>
          <w:szCs w:val="22"/>
        </w:rPr>
        <w:t xml:space="preserve">                                                                    </w:t>
      </w:r>
      <w:r>
        <w:rPr>
          <w:rFonts w:ascii="BIZ UDPゴシック" w:eastAsia="BIZ UDPゴシック" w:hAnsi="BIZ UDPゴシック"/>
          <w:sz w:val="22"/>
          <w:szCs w:val="22"/>
        </w:rPr>
        <w:t>(公印省略)</w:t>
      </w:r>
    </w:p>
    <w:p w14:paraId="5E4BC7D1" w14:textId="77777777" w:rsidR="002A4771" w:rsidRDefault="00000000">
      <w:pPr>
        <w:jc w:val="center"/>
        <w:rPr>
          <w:rFonts w:ascii="BIZ UDPゴシック" w:eastAsia="BIZ UDPゴシック" w:hAnsi="BIZ UDPゴシック" w:cs="BIZ UDPゴシック"/>
          <w:b/>
          <w:bCs/>
          <w:sz w:val="28"/>
          <w:szCs w:val="28"/>
        </w:rPr>
      </w:pPr>
      <w:r>
        <w:rPr>
          <w:rFonts w:ascii="BIZ UDPゴシック" w:eastAsia="BIZ UDPゴシック" w:hAnsi="BIZ UDPゴシック" w:cs="BIZ UDPゴシック" w:hint="eastAsia"/>
          <w:b/>
          <w:bCs/>
          <w:sz w:val="28"/>
          <w:szCs w:val="28"/>
        </w:rPr>
        <w:t>宮城県スキー連盟　「競技力向上セミナー」のご案内</w:t>
      </w:r>
    </w:p>
    <w:p w14:paraId="1C3D865A" w14:textId="77777777" w:rsidR="002A4771" w:rsidRDefault="002A4771">
      <w:pPr>
        <w:rPr>
          <w:rFonts w:ascii="ＭＳ 明朝" w:eastAsia="ＭＳ 明朝" w:hAnsi="ＭＳ 明朝" w:cs="ＭＳ 明朝"/>
        </w:rPr>
      </w:pPr>
    </w:p>
    <w:p w14:paraId="7F57F3F9" w14:textId="77777777" w:rsidR="002A4771" w:rsidRDefault="00000000">
      <w:pPr>
        <w:ind w:firstLineChars="100" w:firstLine="220"/>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平素より宮城県スキー連盟の活動に対し、ご支援・ご協力を賜り厚く御礼申し上げます。</w:t>
      </w:r>
    </w:p>
    <w:p w14:paraId="6C378A05" w14:textId="77777777" w:rsidR="002A4771" w:rsidRDefault="00000000">
      <w:pPr>
        <w:ind w:firstLineChars="100" w:firstLine="220"/>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このたび、当県連の競技力を向上させるための特別セミナーを開催する運びとなりました。</w:t>
      </w:r>
    </w:p>
    <w:p w14:paraId="29B6D7AE" w14:textId="77777777" w:rsidR="002A4771" w:rsidRDefault="00000000">
      <w:pPr>
        <w:ind w:firstLineChars="100" w:firstLine="220"/>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競技力の向上を目指す選手、コーチ、保護者の皆さまにとって、有意義な内容となっておりますので、ぜひご参加いただきますようお願いいたします。</w:t>
      </w:r>
    </w:p>
    <w:p w14:paraId="667CFD68" w14:textId="77777777" w:rsidR="002A4771" w:rsidRDefault="002A4771">
      <w:pPr>
        <w:rPr>
          <w:rFonts w:ascii="BIZ UDPゴシック" w:eastAsia="BIZ UDPゴシック" w:hAnsi="BIZ UDPゴシック" w:cs="BIZ UDPゴシック"/>
          <w:sz w:val="22"/>
          <w:szCs w:val="22"/>
        </w:rPr>
      </w:pPr>
    </w:p>
    <w:p w14:paraId="64127EC2" w14:textId="77777777" w:rsidR="002A4771" w:rsidRDefault="00000000">
      <w:pPr>
        <w:jc w:val="center"/>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記</w:t>
      </w:r>
    </w:p>
    <w:p w14:paraId="3495BB9C" w14:textId="77777777" w:rsidR="002A4771" w:rsidRDefault="002A4771">
      <w:pPr>
        <w:jc w:val="center"/>
        <w:rPr>
          <w:rFonts w:ascii="BIZ UDPゴシック" w:eastAsia="BIZ UDPゴシック" w:hAnsi="BIZ UDPゴシック" w:cs="BIZ UDPゴシック"/>
          <w:sz w:val="22"/>
          <w:szCs w:val="22"/>
        </w:rPr>
      </w:pPr>
    </w:p>
    <w:p w14:paraId="6F4B0F0F" w14:textId="77777777" w:rsidR="002A4771" w:rsidRDefault="00000000">
      <w:pPr>
        <w:numPr>
          <w:ilvl w:val="0"/>
          <w:numId w:val="1"/>
        </w:numPr>
        <w:rPr>
          <w:rFonts w:ascii="BIZ UDPゴシック" w:eastAsia="BIZ UDPゴシック" w:hAnsi="BIZ UDPゴシック" w:cs="BIZ UDPゴシック"/>
          <w:sz w:val="20"/>
          <w:szCs w:val="20"/>
        </w:rPr>
      </w:pPr>
      <w:r>
        <w:rPr>
          <w:rFonts w:ascii="BIZ UDPゴシック" w:eastAsia="BIZ UDPゴシック" w:hAnsi="BIZ UDPゴシック" w:cs="BIZ UDPゴシック" w:hint="eastAsia"/>
          <w:sz w:val="22"/>
          <w:szCs w:val="22"/>
        </w:rPr>
        <w:t>日  時　　　 　2025年10月11日（土）　10時00分～13時00分</w:t>
      </w:r>
      <w:r>
        <w:rPr>
          <w:rFonts w:ascii="BIZ UDPゴシック" w:eastAsia="BIZ UDPゴシック" w:hAnsi="BIZ UDPゴシック" w:cs="BIZ UDPゴシック" w:hint="eastAsia"/>
          <w:sz w:val="20"/>
          <w:szCs w:val="20"/>
        </w:rPr>
        <w:t xml:space="preserve"> （受付9時20分～）</w:t>
      </w:r>
    </w:p>
    <w:p w14:paraId="2D8DA5EA" w14:textId="77777777" w:rsidR="002A4771" w:rsidRDefault="002A4771">
      <w:pPr>
        <w:rPr>
          <w:rFonts w:ascii="BIZ UDPゴシック" w:eastAsia="BIZ UDPゴシック" w:hAnsi="BIZ UDPゴシック" w:cs="BIZ UDPゴシック"/>
          <w:sz w:val="22"/>
          <w:szCs w:val="22"/>
        </w:rPr>
      </w:pPr>
    </w:p>
    <w:p w14:paraId="2E22D867" w14:textId="77777777" w:rsidR="002A4771" w:rsidRDefault="00000000">
      <w:pPr>
        <w:numPr>
          <w:ilvl w:val="0"/>
          <w:numId w:val="1"/>
        </w:numPr>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場  所      東北学院大学 土樋キャンパス ホーイ記念館 H203教室</w:t>
      </w:r>
    </w:p>
    <w:p w14:paraId="09D4AB75" w14:textId="77777777" w:rsidR="002A4771" w:rsidRDefault="00000000">
      <w:pPr>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 xml:space="preserve">                  </w:t>
      </w:r>
      <w:r>
        <w:rPr>
          <w:rFonts w:ascii="BIZ UDPゴシック" w:eastAsia="BIZ UDPゴシック" w:hAnsi="BIZ UDPゴシック" w:hint="eastAsia"/>
          <w:sz w:val="22"/>
          <w:szCs w:val="22"/>
        </w:rPr>
        <w:t xml:space="preserve">仙台市青葉区土樋一丁目3-1  </w:t>
      </w:r>
    </w:p>
    <w:p w14:paraId="3EC25848" w14:textId="77777777" w:rsidR="002A4771" w:rsidRDefault="002A4771">
      <w:pPr>
        <w:ind w:firstLineChars="900" w:firstLine="1980"/>
        <w:rPr>
          <w:rFonts w:ascii="BIZ UDPゴシック" w:eastAsia="BIZ UDPゴシック" w:hAnsi="BIZ UDPゴシック" w:cs="BIZ UDPゴシック"/>
          <w:sz w:val="22"/>
          <w:szCs w:val="22"/>
        </w:rPr>
      </w:pPr>
    </w:p>
    <w:p w14:paraId="40C1A583" w14:textId="77777777" w:rsidR="002A4771" w:rsidRDefault="00000000">
      <w:pPr>
        <w:numPr>
          <w:ilvl w:val="0"/>
          <w:numId w:val="1"/>
        </w:numPr>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参加費 　　 　無　料</w:t>
      </w:r>
    </w:p>
    <w:p w14:paraId="5FF766E2" w14:textId="77777777" w:rsidR="002A4771" w:rsidRDefault="002A4771">
      <w:pPr>
        <w:rPr>
          <w:rFonts w:ascii="BIZ UDPゴシック" w:eastAsia="BIZ UDPゴシック" w:hAnsi="BIZ UDPゴシック" w:cs="BIZ UDPゴシック"/>
          <w:sz w:val="22"/>
          <w:szCs w:val="22"/>
        </w:rPr>
      </w:pPr>
    </w:p>
    <w:p w14:paraId="3132D334" w14:textId="77777777" w:rsidR="002A4771" w:rsidRDefault="00000000">
      <w:pPr>
        <w:numPr>
          <w:ilvl w:val="0"/>
          <w:numId w:val="1"/>
        </w:numPr>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対象者      選手、コーチ、保護者、各所属団体、各スキー学校、県連役員</w:t>
      </w:r>
    </w:p>
    <w:p w14:paraId="05DD4956" w14:textId="77777777" w:rsidR="002A4771" w:rsidRDefault="002A4771">
      <w:pPr>
        <w:rPr>
          <w:rFonts w:ascii="BIZ UDPゴシック" w:eastAsia="BIZ UDPゴシック" w:hAnsi="BIZ UDPゴシック" w:cs="BIZ UDPゴシック"/>
          <w:sz w:val="22"/>
          <w:szCs w:val="22"/>
        </w:rPr>
      </w:pPr>
    </w:p>
    <w:p w14:paraId="15531ABF" w14:textId="77777777" w:rsidR="002A4771" w:rsidRDefault="00000000">
      <w:pPr>
        <w:numPr>
          <w:ilvl w:val="0"/>
          <w:numId w:val="1"/>
        </w:numPr>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 xml:space="preserve">内  容      </w:t>
      </w:r>
      <w:r>
        <w:rPr>
          <w:rFonts w:ascii="BIZ UDPゴシック" w:eastAsia="BIZ UDPゴシック" w:hAnsi="BIZ UDPゴシック" w:cs="BIZ UDPゴシック" w:hint="eastAsia"/>
          <w:sz w:val="22"/>
          <w:szCs w:val="22"/>
          <w:u w:val="single"/>
        </w:rPr>
        <w:t xml:space="preserve"> </w:t>
      </w:r>
      <w:r>
        <w:rPr>
          <w:rFonts w:ascii="BIZ UDPゴシック" w:eastAsia="BIZ UDPゴシック" w:hAnsi="BIZ UDPゴシック" w:cs="BIZ UDPゴシック" w:hint="eastAsia"/>
          <w:b/>
          <w:bCs/>
          <w:sz w:val="22"/>
          <w:szCs w:val="22"/>
          <w:u w:val="single"/>
        </w:rPr>
        <w:t>「トップ選手・トップコーチに学ぶ、結果につながる習慣と指導法」</w:t>
      </w:r>
    </w:p>
    <w:p w14:paraId="3035D533" w14:textId="77777777" w:rsidR="002A4771" w:rsidRDefault="002A4771">
      <w:pPr>
        <w:rPr>
          <w:rFonts w:ascii="BIZ UDPゴシック" w:eastAsia="BIZ UDPゴシック" w:hAnsi="BIZ UDPゴシック" w:cs="BIZ UDPゴシック"/>
          <w:sz w:val="22"/>
          <w:szCs w:val="22"/>
        </w:rPr>
      </w:pPr>
    </w:p>
    <w:p w14:paraId="1C40C7C4" w14:textId="77777777" w:rsidR="002A4771" w:rsidRDefault="00000000">
      <w:pPr>
        <w:numPr>
          <w:ilvl w:val="0"/>
          <w:numId w:val="1"/>
        </w:numPr>
        <w:rPr>
          <w:rFonts w:ascii="BIZ UDPゴシック" w:eastAsia="BIZ UDPゴシック" w:hAnsi="BIZ UDPゴシック" w:cs="BIZ UDPゴシック"/>
        </w:rPr>
      </w:pPr>
      <w:r>
        <w:rPr>
          <w:rFonts w:ascii="BIZ UDPゴシック" w:eastAsia="BIZ UDPゴシック" w:hAnsi="BIZ UDPゴシック" w:cs="BIZ UDPゴシック" w:hint="eastAsia"/>
          <w:sz w:val="22"/>
          <w:szCs w:val="22"/>
        </w:rPr>
        <w:t xml:space="preserve">講  師　　　 </w:t>
      </w:r>
      <w:r>
        <w:rPr>
          <w:rFonts w:ascii="BIZ UDPゴシック" w:eastAsia="BIZ UDPゴシック" w:hAnsi="BIZ UDPゴシック" w:cs="BIZ UDPゴシック" w:hint="eastAsia"/>
        </w:rPr>
        <w:t xml:space="preserve">  </w:t>
      </w:r>
      <w:r>
        <w:rPr>
          <w:rFonts w:ascii="BIZ UDPゴシック" w:eastAsia="BIZ UDPゴシック" w:hAnsi="BIZ UDPゴシック" w:cs="BIZ UDPゴシック" w:hint="eastAsia"/>
          <w:b/>
          <w:bCs/>
          <w:sz w:val="24"/>
        </w:rPr>
        <w:t xml:space="preserve">全日本スキー連盟デモンストレーターチーム　　　　</w:t>
      </w:r>
      <w:r>
        <w:rPr>
          <w:rFonts w:ascii="BIZ UDPゴシック" w:eastAsia="BIZ UDPゴシック" w:hAnsi="BIZ UDPゴシック" w:cs="BIZ UDPゴシック" w:hint="eastAsia"/>
          <w:b/>
          <w:bCs/>
          <w:sz w:val="32"/>
          <w:szCs w:val="32"/>
        </w:rPr>
        <w:t xml:space="preserve">松沢寿 </w:t>
      </w:r>
      <w:r>
        <w:rPr>
          <w:rFonts w:ascii="BIZ UDPゴシック" w:eastAsia="BIZ UDPゴシック" w:hAnsi="BIZ UDPゴシック" w:cs="BIZ UDPゴシック" w:hint="eastAsia"/>
          <w:b/>
          <w:bCs/>
          <w:sz w:val="24"/>
        </w:rPr>
        <w:t>監督</w:t>
      </w:r>
    </w:p>
    <w:p w14:paraId="7C3C738E" w14:textId="77777777" w:rsidR="002A4771" w:rsidRDefault="00000000">
      <w:pPr>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 xml:space="preserve">　　　　　　　　　　　　　　全日本スキー技術選手権大会28回出場（最高順位:総合6位）</w:t>
      </w:r>
    </w:p>
    <w:p w14:paraId="362A081F" w14:textId="77777777" w:rsidR="002A4771" w:rsidRDefault="00000000">
      <w:pPr>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 xml:space="preserve">　　　　　　　　　　　　　　スキー教程製作中心メンバー</w:t>
      </w:r>
    </w:p>
    <w:p w14:paraId="058658B8" w14:textId="77777777" w:rsidR="002A4771" w:rsidRDefault="002A4771">
      <w:pPr>
        <w:rPr>
          <w:rFonts w:ascii="BIZ UDPゴシック" w:eastAsia="BIZ UDPゴシック" w:hAnsi="BIZ UDPゴシック" w:cs="BIZ UDPゴシック"/>
          <w:sz w:val="22"/>
          <w:szCs w:val="22"/>
        </w:rPr>
      </w:pPr>
    </w:p>
    <w:p w14:paraId="0E063AF3" w14:textId="77777777" w:rsidR="002A4771" w:rsidRDefault="00000000">
      <w:pPr>
        <w:rPr>
          <w:rFonts w:ascii="BIZ UDPゴシック" w:eastAsia="BIZ UDPゴシック" w:hAnsi="BIZ UDPゴシック" w:cs="BIZ UDPゴシック"/>
        </w:rPr>
      </w:pPr>
      <w:r>
        <w:rPr>
          <w:rFonts w:ascii="BIZ UDPゴシック" w:eastAsia="BIZ UDPゴシック" w:hAnsi="BIZ UDPゴシック" w:cs="BIZ UDPゴシック" w:hint="eastAsia"/>
        </w:rPr>
        <w:t xml:space="preserve">　　　　　　　　 　　  </w:t>
      </w:r>
      <w:r>
        <w:rPr>
          <w:rFonts w:ascii="BIZ UDPゴシック" w:eastAsia="BIZ UDPゴシック" w:hAnsi="BIZ UDPゴシック" w:cs="BIZ UDPゴシック" w:hint="eastAsia"/>
          <w:b/>
          <w:bCs/>
          <w:sz w:val="24"/>
        </w:rPr>
        <w:t xml:space="preserve">全日本スキー連盟ナショナルデモンストレーター  </w:t>
      </w:r>
      <w:r>
        <w:rPr>
          <w:rFonts w:ascii="BIZ UDPゴシック" w:eastAsia="BIZ UDPゴシック" w:hAnsi="BIZ UDPゴシック" w:cs="BIZ UDPゴシック" w:hint="eastAsia"/>
          <w:b/>
          <w:bCs/>
          <w:sz w:val="32"/>
          <w:szCs w:val="32"/>
        </w:rPr>
        <w:t xml:space="preserve">武田竜 </w:t>
      </w:r>
      <w:r>
        <w:rPr>
          <w:rFonts w:ascii="BIZ UDPゴシック" w:eastAsia="BIZ UDPゴシック" w:hAnsi="BIZ UDPゴシック" w:cs="BIZ UDPゴシック" w:hint="eastAsia"/>
          <w:b/>
          <w:bCs/>
          <w:sz w:val="24"/>
        </w:rPr>
        <w:t>選手</w:t>
      </w:r>
    </w:p>
    <w:p w14:paraId="20104748" w14:textId="77777777" w:rsidR="002A4771" w:rsidRDefault="00000000">
      <w:pPr>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 xml:space="preserve">　　　　　　　　　　　　　　全日本スキー選手権優勝、国民体育大会優勝、ワールドカップ出場</w:t>
      </w:r>
    </w:p>
    <w:p w14:paraId="2B8B682E" w14:textId="77777777" w:rsidR="002A4771" w:rsidRDefault="00000000">
      <w:pPr>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 xml:space="preserve">　　　　　　　　　　　　　　全日本スキー技術選手権大会　前人未踏の6連覇中</w:t>
      </w:r>
    </w:p>
    <w:p w14:paraId="1E286A14" w14:textId="77777777" w:rsidR="002A4771" w:rsidRDefault="002A4771">
      <w:pPr>
        <w:rPr>
          <w:rFonts w:ascii="BIZ UDPゴシック" w:eastAsia="BIZ UDPゴシック" w:hAnsi="BIZ UDPゴシック" w:cs="BIZ UDPゴシック"/>
          <w:sz w:val="22"/>
          <w:szCs w:val="22"/>
        </w:rPr>
      </w:pPr>
    </w:p>
    <w:p w14:paraId="0F7A520B" w14:textId="77777777" w:rsidR="002A4771" w:rsidRDefault="00000000">
      <w:pPr>
        <w:numPr>
          <w:ilvl w:val="0"/>
          <w:numId w:val="2"/>
        </w:numPr>
        <w:rPr>
          <w:rFonts w:ascii="BIZ UDPゴシック" w:eastAsia="BIZ UDPゴシック" w:hAnsi="BIZ UDPゴシック" w:cs="BIZ UDPゴシック"/>
          <w:sz w:val="22"/>
          <w:szCs w:val="22"/>
          <w:u w:val="single"/>
        </w:rPr>
      </w:pPr>
      <w:r>
        <w:rPr>
          <w:rFonts w:ascii="BIZ UDPゴシック" w:eastAsia="BIZ UDPゴシック" w:hAnsi="BIZ UDPゴシック" w:cs="BIZ UDPゴシック" w:hint="eastAsia"/>
          <w:sz w:val="22"/>
          <w:szCs w:val="22"/>
        </w:rPr>
        <w:t xml:space="preserve">申込締切　　　　</w:t>
      </w:r>
      <w:r>
        <w:rPr>
          <w:rFonts w:ascii="BIZ UDPゴシック" w:eastAsia="BIZ UDPゴシック" w:hAnsi="BIZ UDPゴシック" w:cs="BIZ UDPゴシック" w:hint="eastAsia"/>
          <w:sz w:val="22"/>
          <w:szCs w:val="22"/>
          <w:u w:val="single"/>
        </w:rPr>
        <w:t>9月30日（火）</w:t>
      </w:r>
    </w:p>
    <w:p w14:paraId="62AA1C21" w14:textId="77777777" w:rsidR="002A4771" w:rsidRDefault="002A4771">
      <w:pPr>
        <w:rPr>
          <w:rFonts w:ascii="BIZ UDPゴシック" w:eastAsia="BIZ UDPゴシック" w:hAnsi="BIZ UDPゴシック" w:cs="BIZ UDPゴシック"/>
          <w:sz w:val="22"/>
          <w:szCs w:val="22"/>
          <w:u w:val="single"/>
        </w:rPr>
      </w:pPr>
    </w:p>
    <w:p w14:paraId="3305F74E" w14:textId="77777777" w:rsidR="002A4771" w:rsidRDefault="00000000">
      <w:pPr>
        <w:rPr>
          <w:rFonts w:ascii="BIZ UDPゴシック" w:eastAsia="BIZ UDPゴシック" w:hAnsi="BIZ UDPゴシック" w:cs="BIZ UDPゴシック"/>
          <w:sz w:val="22"/>
          <w:szCs w:val="22"/>
        </w:rPr>
      </w:pPr>
      <w:r>
        <w:rPr>
          <w:rFonts w:ascii="BIZ UDPゴシック" w:eastAsia="BIZ UDPゴシック" w:hAnsi="BIZ UDPゴシック" w:cs="BIZ UDPゴシック" w:hint="eastAsia"/>
          <w:sz w:val="22"/>
          <w:szCs w:val="22"/>
        </w:rPr>
        <w:t>8．担　当　　　　　　「競技力向上セミナー実行委員会」  TEL　022-799-7200</w:t>
      </w:r>
    </w:p>
    <w:p w14:paraId="06ED3299" w14:textId="77777777" w:rsidR="002A4771" w:rsidRDefault="00000000">
      <w:pPr>
        <w:rPr>
          <w:rFonts w:ascii="BIZ UDPゴシック" w:eastAsia="BIZ UDPゴシック" w:hAnsi="BIZ UDPゴシック" w:cs="BIZ UDPゴシック"/>
          <w:sz w:val="24"/>
          <w:u w:val="single"/>
        </w:rPr>
      </w:pPr>
      <w:r>
        <w:rPr>
          <w:rFonts w:ascii="BIZ UDPゴシック" w:eastAsia="BIZ UDPゴシック" w:hAnsi="BIZ UDPゴシック" w:cs="BIZ UDPゴシック" w:hint="eastAsia"/>
          <w:noProof/>
          <w:sz w:val="24"/>
        </w:rPr>
        <mc:AlternateContent>
          <mc:Choice Requires="wps">
            <w:drawing>
              <wp:anchor distT="0" distB="0" distL="114300" distR="114300" simplePos="0" relativeHeight="251659264" behindDoc="0" locked="0" layoutInCell="1" allowOverlap="1" wp14:anchorId="0D7458BB" wp14:editId="437CBDB3">
                <wp:simplePos x="0" y="0"/>
                <wp:positionH relativeFrom="column">
                  <wp:posOffset>-794385</wp:posOffset>
                </wp:positionH>
                <wp:positionV relativeFrom="paragraph">
                  <wp:posOffset>185420</wp:posOffset>
                </wp:positionV>
                <wp:extent cx="7308850" cy="12700"/>
                <wp:effectExtent l="0" t="13970" r="6350" b="24130"/>
                <wp:wrapNone/>
                <wp:docPr id="1" name="直線コネクタ 1"/>
                <wp:cNvGraphicFramePr/>
                <a:graphic xmlns:a="http://schemas.openxmlformats.org/drawingml/2006/main">
                  <a:graphicData uri="http://schemas.microsoft.com/office/word/2010/wordprocessingShape">
                    <wps:wsp>
                      <wps:cNvCnPr/>
                      <wps:spPr>
                        <a:xfrm>
                          <a:off x="147955" y="7874635"/>
                          <a:ext cx="7308850" cy="12700"/>
                        </a:xfrm>
                        <a:prstGeom prst="line">
                          <a:avLst/>
                        </a:prstGeom>
                        <a:ln w="28575" cmpd="sng">
                          <a:solidFill>
                            <a:schemeClr val="tx1"/>
                          </a:solidFill>
                          <a:prstDash val="sys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06036F" id="直線コネクタ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2.55pt,14.6pt" to="512.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" strokecolor="black [3213]" strokeweight="2.25pt">
                <v:stroke dashstyle="1 1" joinstyle="miter"/>
              </v:line>
            </w:pict>
          </mc:Fallback>
        </mc:AlternateContent>
      </w:r>
    </w:p>
    <w:p w14:paraId="54BAC117" w14:textId="77777777" w:rsidR="002A4771" w:rsidRDefault="00000000">
      <w:pPr>
        <w:rPr>
          <w:rFonts w:ascii="BIZ UDPゴシック" w:eastAsia="BIZ UDPゴシック" w:hAnsi="BIZ UDPゴシック" w:cs="BIZ UDPゴシック"/>
        </w:rPr>
      </w:pPr>
      <w:r>
        <w:rPr>
          <w:rFonts w:ascii="BIZ UDPゴシック" w:eastAsia="BIZ UDPゴシック" w:hAnsi="BIZ UDPゴシック" w:cs="BIZ UDPゴシック" w:hint="eastAsia"/>
          <w:b/>
          <w:bCs/>
          <w:sz w:val="28"/>
          <w:szCs w:val="28"/>
          <w:u w:val="single"/>
        </w:rPr>
        <w:t>競技力向上セミナー参加申込書</w:t>
      </w:r>
      <w:r>
        <w:rPr>
          <w:rFonts w:ascii="BIZ UDPゴシック" w:eastAsia="BIZ UDPゴシック" w:hAnsi="BIZ UDPゴシック" w:cs="BIZ UDPゴシック" w:hint="eastAsia"/>
          <w:sz w:val="28"/>
          <w:szCs w:val="28"/>
        </w:rPr>
        <w:t xml:space="preserve">　　　</w:t>
      </w:r>
    </w:p>
    <w:tbl>
      <w:tblPr>
        <w:tblStyle w:val="a4"/>
        <w:tblW w:w="9260" w:type="dxa"/>
        <w:tblInd w:w="147" w:type="dxa"/>
        <w:tblLook w:val="04A0" w:firstRow="1" w:lastRow="0" w:firstColumn="1" w:lastColumn="0" w:noHBand="0" w:noVBand="1"/>
      </w:tblPr>
      <w:tblGrid>
        <w:gridCol w:w="2050"/>
        <w:gridCol w:w="1870"/>
        <w:gridCol w:w="1750"/>
        <w:gridCol w:w="3590"/>
      </w:tblGrid>
      <w:tr w:rsidR="002A4771" w14:paraId="317A3356" w14:textId="77777777">
        <w:tc>
          <w:tcPr>
            <w:tcW w:w="2050" w:type="dxa"/>
          </w:tcPr>
          <w:p w14:paraId="1B8E8153" w14:textId="77777777" w:rsidR="002A4771" w:rsidRDefault="00000000">
            <w:pPr>
              <w:rPr>
                <w:rFonts w:ascii="BIZ UDPゴシック" w:eastAsia="BIZ UDPゴシック" w:hAnsi="BIZ UDPゴシック" w:cs="BIZ UDPゴシック"/>
              </w:rPr>
            </w:pPr>
            <w:r>
              <w:rPr>
                <w:rFonts w:ascii="BIZ UDPゴシック" w:eastAsia="BIZ UDPゴシック" w:hAnsi="BIZ UDPゴシック" w:cs="BIZ UDPゴシック" w:hint="eastAsia"/>
              </w:rPr>
              <w:t>参加者氏名</w:t>
            </w:r>
          </w:p>
        </w:tc>
        <w:tc>
          <w:tcPr>
            <w:tcW w:w="1870" w:type="dxa"/>
          </w:tcPr>
          <w:p w14:paraId="45040B31" w14:textId="77777777" w:rsidR="002A4771" w:rsidRDefault="00000000">
            <w:pPr>
              <w:rPr>
                <w:rFonts w:ascii="BIZ UDPゴシック" w:eastAsia="BIZ UDPゴシック" w:hAnsi="BIZ UDPゴシック" w:cs="BIZ UDPゴシック"/>
              </w:rPr>
            </w:pPr>
            <w:r>
              <w:rPr>
                <w:rFonts w:ascii="BIZ UDPゴシック" w:eastAsia="BIZ UDPゴシック" w:hAnsi="BIZ UDPゴシック" w:cs="BIZ UDPゴシック" w:hint="eastAsia"/>
              </w:rPr>
              <w:t>所属クラブ（学校）</w:t>
            </w:r>
          </w:p>
        </w:tc>
        <w:tc>
          <w:tcPr>
            <w:tcW w:w="1750" w:type="dxa"/>
          </w:tcPr>
          <w:p w14:paraId="472E3FED" w14:textId="77777777" w:rsidR="002A4771" w:rsidRDefault="00000000">
            <w:pPr>
              <w:rPr>
                <w:rFonts w:ascii="BIZ UDPゴシック" w:eastAsia="BIZ UDPゴシック" w:hAnsi="BIZ UDPゴシック" w:cs="BIZ UDPゴシック"/>
              </w:rPr>
            </w:pPr>
            <w:r>
              <w:rPr>
                <w:rFonts w:ascii="BIZ UDPゴシック" w:eastAsia="BIZ UDPゴシック" w:hAnsi="BIZ UDPゴシック" w:cs="BIZ UDPゴシック" w:hint="eastAsia"/>
              </w:rPr>
              <w:t>連絡先（携帯等）</w:t>
            </w:r>
          </w:p>
        </w:tc>
        <w:tc>
          <w:tcPr>
            <w:tcW w:w="3590" w:type="dxa"/>
          </w:tcPr>
          <w:p w14:paraId="54573ADE" w14:textId="77777777" w:rsidR="002A4771" w:rsidRDefault="00000000">
            <w:pPr>
              <w:rPr>
                <w:rFonts w:ascii="BIZ UDPゴシック" w:eastAsia="BIZ UDPゴシック" w:hAnsi="BIZ UDPゴシック" w:cs="BIZ UDPゴシック"/>
              </w:rPr>
            </w:pPr>
            <w:r>
              <w:rPr>
                <w:rFonts w:ascii="BIZ UDPゴシック" w:eastAsia="BIZ UDPゴシック" w:hAnsi="BIZ UDPゴシック" w:cs="BIZ UDPゴシック" w:hint="eastAsia"/>
              </w:rPr>
              <w:t>該当するところに〇</w:t>
            </w:r>
          </w:p>
        </w:tc>
      </w:tr>
      <w:tr w:rsidR="002A4771" w14:paraId="5A2CDA52" w14:textId="77777777">
        <w:tc>
          <w:tcPr>
            <w:tcW w:w="2050" w:type="dxa"/>
            <w:vAlign w:val="center"/>
          </w:tcPr>
          <w:p w14:paraId="3810382B" w14:textId="77777777" w:rsidR="002A4771" w:rsidRDefault="002A4771">
            <w:pPr>
              <w:jc w:val="center"/>
              <w:rPr>
                <w:rFonts w:ascii="BIZ UDPゴシック" w:eastAsia="BIZ UDPゴシック" w:hAnsi="BIZ UDPゴシック" w:cs="BIZ UDPゴシック"/>
              </w:rPr>
            </w:pPr>
          </w:p>
        </w:tc>
        <w:tc>
          <w:tcPr>
            <w:tcW w:w="1870" w:type="dxa"/>
            <w:vAlign w:val="center"/>
          </w:tcPr>
          <w:p w14:paraId="61479FDD" w14:textId="77777777" w:rsidR="002A4771" w:rsidRDefault="002A4771">
            <w:pPr>
              <w:jc w:val="center"/>
              <w:rPr>
                <w:rFonts w:ascii="BIZ UDPゴシック" w:eastAsia="BIZ UDPゴシック" w:hAnsi="BIZ UDPゴシック" w:cs="BIZ UDPゴシック"/>
              </w:rPr>
            </w:pPr>
          </w:p>
        </w:tc>
        <w:tc>
          <w:tcPr>
            <w:tcW w:w="1750" w:type="dxa"/>
            <w:vAlign w:val="center"/>
          </w:tcPr>
          <w:p w14:paraId="13CCBDC0" w14:textId="77777777" w:rsidR="002A4771" w:rsidRDefault="002A4771">
            <w:pPr>
              <w:jc w:val="center"/>
              <w:rPr>
                <w:rFonts w:ascii="BIZ UDPゴシック" w:eastAsia="BIZ UDPゴシック" w:hAnsi="BIZ UDPゴシック" w:cs="BIZ UDPゴシック"/>
              </w:rPr>
            </w:pPr>
          </w:p>
        </w:tc>
        <w:tc>
          <w:tcPr>
            <w:tcW w:w="3590" w:type="dxa"/>
          </w:tcPr>
          <w:p w14:paraId="309827C6" w14:textId="77777777" w:rsidR="002A4771" w:rsidRDefault="00000000">
            <w:pPr>
              <w:rPr>
                <w:rFonts w:ascii="BIZ UDPゴシック" w:eastAsia="BIZ UDPゴシック" w:hAnsi="BIZ UDPゴシック" w:cs="BIZ UDPゴシック"/>
                <w:sz w:val="16"/>
                <w:szCs w:val="16"/>
              </w:rPr>
            </w:pPr>
            <w:r>
              <w:rPr>
                <w:rFonts w:ascii="BIZ UDPゴシック" w:eastAsia="BIZ UDPゴシック" w:hAnsi="BIZ UDPゴシック" w:cs="BIZ UDPゴシック" w:hint="eastAsia"/>
                <w:sz w:val="16"/>
                <w:szCs w:val="16"/>
              </w:rPr>
              <w:t>選手・コーチ・保護者・所属団体・スキー学校</w:t>
            </w:r>
          </w:p>
          <w:p w14:paraId="583A932C" w14:textId="77777777" w:rsidR="002A4771" w:rsidRDefault="00000000">
            <w:pPr>
              <w:rPr>
                <w:rFonts w:ascii="BIZ UDPゴシック" w:eastAsia="BIZ UDPゴシック" w:hAnsi="BIZ UDPゴシック" w:cs="BIZ UDPゴシック"/>
              </w:rPr>
            </w:pPr>
            <w:r>
              <w:rPr>
                <w:rFonts w:ascii="BIZ UDPゴシック" w:eastAsia="BIZ UDPゴシック" w:hAnsi="BIZ UDPゴシック" w:cs="BIZ UDPゴシック" w:hint="eastAsia"/>
                <w:sz w:val="16"/>
                <w:szCs w:val="16"/>
              </w:rPr>
              <w:t>県連役員・その他（　　　　　　　　　　　　　　　　　　）</w:t>
            </w:r>
          </w:p>
        </w:tc>
      </w:tr>
      <w:tr w:rsidR="002A4771" w14:paraId="51A087CF" w14:textId="77777777">
        <w:tc>
          <w:tcPr>
            <w:tcW w:w="2050" w:type="dxa"/>
            <w:vAlign w:val="center"/>
          </w:tcPr>
          <w:p w14:paraId="05C065BE" w14:textId="77777777" w:rsidR="002A4771" w:rsidRDefault="002A4771">
            <w:pPr>
              <w:jc w:val="center"/>
              <w:rPr>
                <w:rFonts w:ascii="BIZ UDPゴシック" w:eastAsia="BIZ UDPゴシック" w:hAnsi="BIZ UDPゴシック" w:cs="BIZ UDPゴシック"/>
              </w:rPr>
            </w:pPr>
          </w:p>
        </w:tc>
        <w:tc>
          <w:tcPr>
            <w:tcW w:w="1870" w:type="dxa"/>
            <w:vAlign w:val="center"/>
          </w:tcPr>
          <w:p w14:paraId="410BD75B" w14:textId="77777777" w:rsidR="002A4771" w:rsidRDefault="002A4771">
            <w:pPr>
              <w:jc w:val="center"/>
              <w:rPr>
                <w:rFonts w:ascii="BIZ UDPゴシック" w:eastAsia="BIZ UDPゴシック" w:hAnsi="BIZ UDPゴシック" w:cs="BIZ UDPゴシック"/>
              </w:rPr>
            </w:pPr>
          </w:p>
        </w:tc>
        <w:tc>
          <w:tcPr>
            <w:tcW w:w="1750" w:type="dxa"/>
            <w:vAlign w:val="center"/>
          </w:tcPr>
          <w:p w14:paraId="7E5193C6" w14:textId="77777777" w:rsidR="002A4771" w:rsidRDefault="002A4771">
            <w:pPr>
              <w:jc w:val="center"/>
              <w:rPr>
                <w:rFonts w:ascii="BIZ UDPゴシック" w:eastAsia="BIZ UDPゴシック" w:hAnsi="BIZ UDPゴシック" w:cs="BIZ UDPゴシック"/>
              </w:rPr>
            </w:pPr>
          </w:p>
        </w:tc>
        <w:tc>
          <w:tcPr>
            <w:tcW w:w="3590" w:type="dxa"/>
          </w:tcPr>
          <w:p w14:paraId="1A9F0B58" w14:textId="77777777" w:rsidR="002A4771" w:rsidRDefault="00000000">
            <w:pPr>
              <w:rPr>
                <w:rFonts w:ascii="BIZ UDPゴシック" w:eastAsia="BIZ UDPゴシック" w:hAnsi="BIZ UDPゴシック" w:cs="BIZ UDPゴシック"/>
                <w:sz w:val="16"/>
                <w:szCs w:val="16"/>
              </w:rPr>
            </w:pPr>
            <w:r>
              <w:rPr>
                <w:rFonts w:ascii="BIZ UDPゴシック" w:eastAsia="BIZ UDPゴシック" w:hAnsi="BIZ UDPゴシック" w:cs="BIZ UDPゴシック" w:hint="eastAsia"/>
                <w:sz w:val="16"/>
                <w:szCs w:val="16"/>
              </w:rPr>
              <w:t>選手・コーチ・保護者・所属団体・スキー学校</w:t>
            </w:r>
          </w:p>
          <w:p w14:paraId="6282DE8C" w14:textId="77777777" w:rsidR="002A4771" w:rsidRDefault="00000000">
            <w:pPr>
              <w:rPr>
                <w:rFonts w:ascii="BIZ UDPゴシック" w:eastAsia="BIZ UDPゴシック" w:hAnsi="BIZ UDPゴシック" w:cs="BIZ UDPゴシック"/>
              </w:rPr>
            </w:pPr>
            <w:r>
              <w:rPr>
                <w:rFonts w:ascii="BIZ UDPゴシック" w:eastAsia="BIZ UDPゴシック" w:hAnsi="BIZ UDPゴシック" w:cs="BIZ UDPゴシック" w:hint="eastAsia"/>
                <w:sz w:val="16"/>
                <w:szCs w:val="16"/>
              </w:rPr>
              <w:t>県連役員・その他（　　　　　　　　　　　　　　　　　　）</w:t>
            </w:r>
          </w:p>
        </w:tc>
      </w:tr>
    </w:tbl>
    <w:p w14:paraId="16870012" w14:textId="77777777" w:rsidR="002A4771" w:rsidRDefault="00000000">
      <w:pPr>
        <w:widowControl/>
        <w:jc w:val="left"/>
      </w:pPr>
      <w:r>
        <w:rPr>
          <w:rFonts w:ascii="BIZ UDPゴシック" w:eastAsia="BIZ UDPゴシック" w:hAnsi="BIZ UDPゴシック" w:cs="BIZ UDPゴシック" w:hint="eastAsia"/>
          <w:color w:val="000000"/>
          <w:kern w:val="0"/>
          <w:szCs w:val="21"/>
          <w:lang w:bidi="ar"/>
        </w:rPr>
        <w:t xml:space="preserve">　　</w:t>
      </w:r>
      <w:r>
        <w:rPr>
          <w:rFonts w:ascii="BIZ UDPゴシック" w:eastAsia="BIZ UDPゴシック" w:hAnsi="BIZ UDPゴシック" w:cs="BIZ UDPゴシック"/>
          <w:color w:val="000000"/>
          <w:kern w:val="0"/>
          <w:szCs w:val="21"/>
          <w:lang w:eastAsia="zh-CN" w:bidi="ar"/>
        </w:rPr>
        <w:t xml:space="preserve">宮城県スキー連盟 事務局行き (FAX 022-799-7201) </w:t>
      </w:r>
      <w:r>
        <w:rPr>
          <w:rFonts w:ascii="BIZ UDPゴシック" w:eastAsia="BIZ UDPゴシック" w:hAnsi="BIZ UDPゴシック" w:cs="BIZ UDPゴシック" w:hint="eastAsia"/>
          <w:color w:val="0000FF"/>
          <w:kern w:val="0"/>
          <w:szCs w:val="21"/>
          <w:lang w:eastAsia="zh-CN" w:bidi="ar"/>
        </w:rPr>
        <w:t>メール（info@ski-miyagi.jp</w:t>
      </w:r>
      <w:r>
        <w:rPr>
          <w:rFonts w:ascii="BIZ UDPゴシック" w:eastAsia="BIZ UDPゴシック" w:hAnsi="BIZ UDPゴシック" w:cs="BIZ UDPゴシック" w:hint="eastAsia"/>
          <w:color w:val="000000"/>
          <w:kern w:val="0"/>
          <w:szCs w:val="21"/>
          <w:lang w:eastAsia="zh-CN" w:bidi="ar"/>
        </w:rPr>
        <w:t>）</w:t>
      </w:r>
    </w:p>
    <w:p w14:paraId="541A6D48" w14:textId="77777777" w:rsidR="002A4771" w:rsidRDefault="002A4771">
      <w:pPr>
        <w:ind w:firstLine="278"/>
      </w:pPr>
    </w:p>
    <w:p w14:paraId="14DF4C95" w14:textId="77777777" w:rsidR="002A4771" w:rsidRDefault="00000000">
      <w:pPr>
        <w:ind w:firstLine="278"/>
      </w:pPr>
      <w:r>
        <w:rPr>
          <w:noProof/>
        </w:rPr>
        <w:lastRenderedPageBreak/>
        <mc:AlternateContent>
          <mc:Choice Requires="wps">
            <w:drawing>
              <wp:anchor distT="0" distB="0" distL="114300" distR="114300" simplePos="0" relativeHeight="251664384" behindDoc="0" locked="0" layoutInCell="1" allowOverlap="1" wp14:anchorId="2386459C" wp14:editId="71293362">
                <wp:simplePos x="0" y="0"/>
                <wp:positionH relativeFrom="column">
                  <wp:posOffset>43815</wp:posOffset>
                </wp:positionH>
                <wp:positionV relativeFrom="paragraph">
                  <wp:posOffset>153670</wp:posOffset>
                </wp:positionV>
                <wp:extent cx="5638800" cy="425450"/>
                <wp:effectExtent l="4445" t="4445" r="8255" b="14605"/>
                <wp:wrapNone/>
                <wp:docPr id="9" name="テキストボックス 9"/>
                <wp:cNvGraphicFramePr/>
                <a:graphic xmlns:a="http://schemas.openxmlformats.org/drawingml/2006/main">
                  <a:graphicData uri="http://schemas.microsoft.com/office/word/2010/wordprocessingShape">
                    <wps:wsp>
                      <wps:cNvSpPr txBox="1"/>
                      <wps:spPr>
                        <a:xfrm>
                          <a:off x="1887855" y="666750"/>
                          <a:ext cx="5638800" cy="425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3F5FB38" w14:textId="77777777" w:rsidR="002A4771" w:rsidRDefault="00000000">
                            <w:pPr>
                              <w:jc w:val="center"/>
                              <w:rPr>
                                <w:rFonts w:ascii="BIZ UDPゴシック" w:eastAsia="BIZ UDPゴシック" w:hAnsi="BIZ UDPゴシック" w:cs="BIZ UDPゴシック"/>
                                <w:b/>
                                <w:bCs/>
                                <w:sz w:val="36"/>
                                <w:szCs w:val="36"/>
                              </w:rPr>
                            </w:pPr>
                            <w:r>
                              <w:rPr>
                                <w:rFonts w:ascii="BIZ UDPゴシック" w:eastAsia="BIZ UDPゴシック" w:hAnsi="BIZ UDPゴシック" w:cs="BIZ UDPゴシック" w:hint="eastAsia"/>
                                <w:b/>
                                <w:bCs/>
                                <w:sz w:val="36"/>
                                <w:szCs w:val="36"/>
                              </w:rPr>
                              <w:t>セミナー会場地図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386459C" id="_x0000_t202" coordsize="21600,21600" o:spt="202" path="m,l,21600r21600,l21600,xe">
                <v:stroke joinstyle="miter"/>
                <v:path gradientshapeok="t" o:connecttype="rect"/>
              </v:shapetype>
              <v:shape id="テキストボックス 9" o:spid="_x0000_s1026" type="#_x0000_t202" style="position:absolute;left:0;text-align:left;margin-left:3.45pt;margin-top:12.1pt;width:444pt;height:3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" fillcolor="white [3201]" strokeweight=".5pt">
                <v:textbox>
                  <w:txbxContent>
                    <w:p w14:paraId="03F5FB38" w14:textId="77777777" w:rsidR="002A4771" w:rsidRDefault="00000000">
                      <w:pPr>
                        <w:jc w:val="center"/>
                        <w:rPr>
                          <w:rFonts w:ascii="BIZ UDPゴシック" w:eastAsia="BIZ UDPゴシック" w:hAnsi="BIZ UDPゴシック" w:cs="BIZ UDPゴシック"/>
                          <w:b/>
                          <w:bCs/>
                          <w:sz w:val="36"/>
                          <w:szCs w:val="36"/>
                        </w:rPr>
                      </w:pPr>
                      <w:r>
                        <w:rPr>
                          <w:rFonts w:ascii="BIZ UDPゴシック" w:eastAsia="BIZ UDPゴシック" w:hAnsi="BIZ UDPゴシック" w:cs="BIZ UDPゴシック" w:hint="eastAsia"/>
                          <w:b/>
                          <w:bCs/>
                          <w:sz w:val="36"/>
                          <w:szCs w:val="36"/>
                        </w:rPr>
                        <w:t>セミナー会場地図</w:t>
                      </w:r>
                    </w:p>
                  </w:txbxContent>
                </v:textbox>
              </v:shape>
            </w:pict>
          </mc:Fallback>
        </mc:AlternateContent>
      </w:r>
    </w:p>
    <w:p w14:paraId="5589B968" w14:textId="77777777" w:rsidR="002A4771" w:rsidRDefault="002A4771">
      <w:pPr>
        <w:ind w:firstLine="278"/>
      </w:pPr>
    </w:p>
    <w:p w14:paraId="1F9ABD59" w14:textId="77777777" w:rsidR="002A4771" w:rsidRDefault="002A4771">
      <w:pPr>
        <w:ind w:firstLine="278"/>
      </w:pPr>
    </w:p>
    <w:p w14:paraId="0E5ECEC2" w14:textId="77777777" w:rsidR="002A4771" w:rsidRDefault="002A4771">
      <w:pPr>
        <w:ind w:firstLine="278"/>
      </w:pPr>
    </w:p>
    <w:p w14:paraId="662EB0A1" w14:textId="77777777" w:rsidR="002A4771" w:rsidRDefault="00000000">
      <w:pPr>
        <w:ind w:firstLine="278"/>
      </w:pPr>
      <w:r>
        <w:rPr>
          <w:noProof/>
        </w:rPr>
        <mc:AlternateContent>
          <mc:Choice Requires="wps">
            <w:drawing>
              <wp:anchor distT="0" distB="0" distL="114300" distR="114300" simplePos="0" relativeHeight="251660288" behindDoc="0" locked="0" layoutInCell="1" allowOverlap="1" wp14:anchorId="54A51BE7" wp14:editId="5D2C5CEF">
                <wp:simplePos x="0" y="0"/>
                <wp:positionH relativeFrom="column">
                  <wp:posOffset>393700</wp:posOffset>
                </wp:positionH>
                <wp:positionV relativeFrom="paragraph">
                  <wp:posOffset>3067050</wp:posOffset>
                </wp:positionV>
                <wp:extent cx="1547495" cy="508635"/>
                <wp:effectExtent l="4445" t="4445" r="10160" b="7620"/>
                <wp:wrapNone/>
                <wp:docPr id="3" name="テキストボックス 3"/>
                <wp:cNvGraphicFramePr/>
                <a:graphic xmlns:a="http://schemas.openxmlformats.org/drawingml/2006/main">
                  <a:graphicData uri="http://schemas.microsoft.com/office/word/2010/wordprocessingShape">
                    <wps:wsp>
                      <wps:cNvSpPr txBox="1"/>
                      <wps:spPr>
                        <a:xfrm>
                          <a:off x="0" y="0"/>
                          <a:ext cx="1547495" cy="508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2579BF" w14:textId="77777777" w:rsidR="002A4771" w:rsidRDefault="00000000">
                            <w:pPr>
                              <w:widowControl/>
                              <w:jc w:val="center"/>
                              <w:rPr>
                                <w:rFonts w:ascii="Meiryo UI" w:eastAsia="Meiryo UI" w:hAnsi="Meiryo UI" w:cs="Meiryo UI"/>
                                <w:color w:val="000000"/>
                                <w:kern w:val="0"/>
                                <w:sz w:val="18"/>
                                <w:szCs w:val="18"/>
                                <w:lang w:eastAsia="zh-CN" w:bidi="ar"/>
                              </w:rPr>
                            </w:pPr>
                            <w:r>
                              <w:rPr>
                                <w:rFonts w:ascii="Meiryo UI" w:eastAsia="Meiryo UI" w:hAnsi="Meiryo UI" w:cs="Meiryo UI" w:hint="eastAsia"/>
                                <w:color w:val="000000"/>
                                <w:kern w:val="0"/>
                                <w:sz w:val="18"/>
                                <w:szCs w:val="18"/>
                                <w:lang w:eastAsia="zh-CN" w:bidi="ar"/>
                              </w:rPr>
                              <w:t>東北学院大学土樋キャンパス</w:t>
                            </w:r>
                          </w:p>
                          <w:p w14:paraId="71BC51CA" w14:textId="77777777" w:rsidR="002A4771" w:rsidRDefault="00000000">
                            <w:pPr>
                              <w:widowControl/>
                              <w:jc w:val="center"/>
                              <w:rPr>
                                <w:rFonts w:ascii="Meiryo UI" w:eastAsia="Meiryo UI" w:hAnsi="Meiryo UI" w:cs="Meiryo UI"/>
                                <w:sz w:val="18"/>
                                <w:szCs w:val="18"/>
                              </w:rPr>
                            </w:pPr>
                            <w:r>
                              <w:rPr>
                                <w:rFonts w:ascii="Meiryo UI" w:eastAsia="Meiryo UI" w:hAnsi="Meiryo UI" w:cs="Meiryo UI" w:hint="eastAsia"/>
                                <w:color w:val="000000"/>
                                <w:kern w:val="0"/>
                                <w:sz w:val="18"/>
                                <w:szCs w:val="18"/>
                                <w:lang w:eastAsia="zh-CN" w:bidi="ar"/>
                              </w:rPr>
                              <w:t>ホーイ記念館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4A51BE7" id="テキストボックス 3" o:spid="_x0000_s1027" type="#_x0000_t202" style="position:absolute;left:0;text-align:left;margin-left:31pt;margin-top:241.5pt;width:121.85pt;height:40.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" fillcolor="white [3201]" strokeweight=".5pt">
                <v:textbox>
                  <w:txbxContent>
                    <w:p w14:paraId="0D2579BF" w14:textId="77777777" w:rsidR="002A4771" w:rsidRDefault="00000000">
                      <w:pPr>
                        <w:widowControl/>
                        <w:jc w:val="center"/>
                        <w:rPr>
                          <w:rFonts w:ascii="Meiryo UI" w:eastAsia="Meiryo UI" w:hAnsi="Meiryo UI" w:cs="Meiryo UI"/>
                          <w:color w:val="000000"/>
                          <w:kern w:val="0"/>
                          <w:sz w:val="18"/>
                          <w:szCs w:val="18"/>
                          <w:lang w:eastAsia="zh-CN" w:bidi="ar"/>
                        </w:rPr>
                      </w:pPr>
                      <w:r>
                        <w:rPr>
                          <w:rFonts w:ascii="Meiryo UI" w:eastAsia="Meiryo UI" w:hAnsi="Meiryo UI" w:cs="Meiryo UI" w:hint="eastAsia"/>
                          <w:color w:val="000000"/>
                          <w:kern w:val="0"/>
                          <w:sz w:val="18"/>
                          <w:szCs w:val="18"/>
                          <w:lang w:eastAsia="zh-CN" w:bidi="ar"/>
                        </w:rPr>
                        <w:t>東北学院大学土樋キャンパス</w:t>
                      </w:r>
                    </w:p>
                    <w:p w14:paraId="71BC51CA" w14:textId="77777777" w:rsidR="002A4771" w:rsidRDefault="00000000">
                      <w:pPr>
                        <w:widowControl/>
                        <w:jc w:val="center"/>
                        <w:rPr>
                          <w:rFonts w:ascii="Meiryo UI" w:eastAsia="Meiryo UI" w:hAnsi="Meiryo UI" w:cs="Meiryo UI"/>
                          <w:sz w:val="18"/>
                          <w:szCs w:val="18"/>
                        </w:rPr>
                      </w:pPr>
                      <w:r>
                        <w:rPr>
                          <w:rFonts w:ascii="Meiryo UI" w:eastAsia="Meiryo UI" w:hAnsi="Meiryo UI" w:cs="Meiryo UI" w:hint="eastAsia"/>
                          <w:color w:val="000000"/>
                          <w:kern w:val="0"/>
                          <w:sz w:val="18"/>
                          <w:szCs w:val="18"/>
                          <w:lang w:eastAsia="zh-CN" w:bidi="ar"/>
                        </w:rPr>
                        <w:t>ホーイ記念館</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9F62BDF" wp14:editId="43FDC4D5">
                <wp:simplePos x="0" y="0"/>
                <wp:positionH relativeFrom="column">
                  <wp:posOffset>2001520</wp:posOffset>
                </wp:positionH>
                <wp:positionV relativeFrom="paragraph">
                  <wp:posOffset>3065145</wp:posOffset>
                </wp:positionV>
                <wp:extent cx="412750" cy="222250"/>
                <wp:effectExtent l="0" t="42545" r="0" b="78105"/>
                <wp:wrapNone/>
                <wp:docPr id="5" name="右矢印 5"/>
                <wp:cNvGraphicFramePr/>
                <a:graphic xmlns:a="http://schemas.openxmlformats.org/drawingml/2006/main">
                  <a:graphicData uri="http://schemas.microsoft.com/office/word/2010/wordprocessingShape">
                    <wps:wsp>
                      <wps:cNvSpPr/>
                      <wps:spPr>
                        <a:xfrm rot="19140000">
                          <a:off x="0" y="0"/>
                          <a:ext cx="412750" cy="2222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0E821C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5" o:spid="_x0000_s1026" type="#_x0000_t13" style="position:absolute;margin-left:157.6pt;margin-top:241.35pt;width:32.5pt;height:17.5pt;rotation:-41;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" adj="15785" fillcolor="red" strokecolor="red" strokeweight="1pt"/>
            </w:pict>
          </mc:Fallback>
        </mc:AlternateContent>
      </w:r>
      <w:r>
        <w:rPr>
          <w:noProof/>
        </w:rPr>
        <mc:AlternateContent>
          <mc:Choice Requires="wps">
            <w:drawing>
              <wp:anchor distT="0" distB="0" distL="114300" distR="114300" simplePos="0" relativeHeight="251661312" behindDoc="0" locked="0" layoutInCell="1" allowOverlap="1" wp14:anchorId="7974E968" wp14:editId="152B264E">
                <wp:simplePos x="0" y="0"/>
                <wp:positionH relativeFrom="column">
                  <wp:posOffset>2401570</wp:posOffset>
                </wp:positionH>
                <wp:positionV relativeFrom="paragraph">
                  <wp:posOffset>2707005</wp:posOffset>
                </wp:positionV>
                <wp:extent cx="261620" cy="174625"/>
                <wp:effectExtent l="6350" t="6350" r="11430" b="9525"/>
                <wp:wrapNone/>
                <wp:docPr id="4" name="四角形 4"/>
                <wp:cNvGraphicFramePr/>
                <a:graphic xmlns:a="http://schemas.openxmlformats.org/drawingml/2006/main">
                  <a:graphicData uri="http://schemas.microsoft.com/office/word/2010/wordprocessingShape">
                    <wps:wsp>
                      <wps:cNvSpPr/>
                      <wps:spPr>
                        <a:xfrm>
                          <a:off x="0" y="0"/>
                          <a:ext cx="261620" cy="17462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F5B3CCD" id="四角形 4" o:spid="_x0000_s1026" style="position:absolute;margin-left:189.1pt;margin-top:213.15pt;width:20.6pt;height:1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" fillcolor="red" strokecolor="black [3213]" strokeweight="1pt"/>
            </w:pict>
          </mc:Fallback>
        </mc:AlternateContent>
      </w:r>
      <w:r>
        <w:rPr>
          <w:noProof/>
        </w:rPr>
        <w:drawing>
          <wp:inline distT="0" distB="0" distL="114300" distR="114300" wp14:anchorId="33694AFD" wp14:editId="696E9EC7">
            <wp:extent cx="5450205" cy="3721735"/>
            <wp:effectExtent l="0" t="0" r="10795" b="12065"/>
            <wp:docPr id="2" name="図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pic:cNvPicPr>
                      <a:picLocks noChangeAspect="1"/>
                    </pic:cNvPicPr>
                  </pic:nvPicPr>
                  <pic:blipFill>
                    <a:blip r:embed="rId7"/>
                    <a:stretch>
                      <a:fillRect/>
                    </a:stretch>
                  </pic:blipFill>
                  <pic:spPr>
                    <a:xfrm>
                      <a:off x="0" y="0"/>
                      <a:ext cx="5450205" cy="3721735"/>
                    </a:xfrm>
                    <a:prstGeom prst="rect">
                      <a:avLst/>
                    </a:prstGeom>
                    <a:noFill/>
                    <a:ln>
                      <a:noFill/>
                    </a:ln>
                  </pic:spPr>
                </pic:pic>
              </a:graphicData>
            </a:graphic>
          </wp:inline>
        </w:drawing>
      </w:r>
    </w:p>
    <w:p w14:paraId="283B0D9F" w14:textId="77777777" w:rsidR="002A4771" w:rsidRDefault="002A4771">
      <w:pPr>
        <w:ind w:firstLine="278"/>
      </w:pPr>
    </w:p>
    <w:p w14:paraId="7C864D46" w14:textId="77777777" w:rsidR="002A4771" w:rsidRDefault="00000000">
      <w:pPr>
        <w:widowControl/>
        <w:spacing w:line="19" w:lineRule="atLeast"/>
        <w:ind w:left="-360"/>
        <w:jc w:val="left"/>
        <w:rPr>
          <w:rFonts w:ascii="BIZ UDPゴシック" w:eastAsia="BIZ UDPゴシック" w:hAnsi="BIZ UDPゴシック" w:cs="BIZ UDPゴシック"/>
          <w:b/>
          <w:bCs/>
          <w:color w:val="000000"/>
          <w:sz w:val="24"/>
          <w:shd w:val="clear" w:color="auto" w:fill="FFFFFF"/>
        </w:rPr>
      </w:pPr>
      <w:r>
        <w:rPr>
          <w:rFonts w:ascii="Meiryo UI" w:eastAsia="Meiryo UI" w:hAnsi="Meiryo UI" w:cs="Meiryo UI" w:hint="eastAsia"/>
        </w:rPr>
        <w:t xml:space="preserve">　　　　　</w:t>
      </w:r>
      <w:r>
        <w:rPr>
          <w:rFonts w:ascii="BIZ UDPゴシック" w:eastAsia="BIZ UDPゴシック" w:hAnsi="BIZ UDPゴシック" w:cs="BIZ UDPゴシック" w:hint="eastAsia"/>
          <w:b/>
          <w:bCs/>
          <w:color w:val="000000"/>
          <w:sz w:val="28"/>
          <w:szCs w:val="28"/>
          <w:shd w:val="clear" w:color="auto" w:fill="FFFFFF"/>
        </w:rPr>
        <w:t>東北学院大学土樋キャンパス ホーイ記念館</w:t>
      </w:r>
      <w:r>
        <w:rPr>
          <w:rFonts w:ascii="BIZ UDPゴシック" w:eastAsia="BIZ UDPゴシック" w:hAnsi="BIZ UDPゴシック" w:cs="BIZ UDPゴシック" w:hint="eastAsia"/>
          <w:b/>
          <w:bCs/>
          <w:color w:val="000000"/>
          <w:sz w:val="24"/>
          <w:shd w:val="clear" w:color="auto" w:fill="FFFFFF"/>
        </w:rPr>
        <w:t xml:space="preserve">　H203号室</w:t>
      </w:r>
    </w:p>
    <w:p w14:paraId="474F5F54" w14:textId="77777777" w:rsidR="002A4771" w:rsidRDefault="00000000">
      <w:pPr>
        <w:widowControl/>
        <w:spacing w:line="19" w:lineRule="atLeast"/>
        <w:ind w:left="-360"/>
        <w:jc w:val="left"/>
        <w:rPr>
          <w:rFonts w:ascii="BIZ UDPゴシック" w:eastAsia="BIZ UDPゴシック" w:hAnsi="BIZ UDPゴシック" w:cs="BIZ UDPゴシック"/>
          <w:b/>
          <w:bCs/>
          <w:color w:val="000000"/>
          <w:sz w:val="24"/>
          <w:shd w:val="clear" w:color="auto" w:fill="FFFFFF"/>
        </w:rPr>
      </w:pPr>
      <w:r>
        <w:rPr>
          <w:rFonts w:ascii="BIZ UDPゴシック" w:eastAsia="BIZ UDPゴシック" w:hAnsi="BIZ UDPゴシック" w:cs="BIZ UDPゴシック" w:hint="eastAsia"/>
          <w:b/>
          <w:bCs/>
          <w:color w:val="000000"/>
          <w:sz w:val="24"/>
          <w:shd w:val="clear" w:color="auto" w:fill="FFFFFF"/>
        </w:rPr>
        <w:t xml:space="preserve">   　 </w:t>
      </w:r>
      <w:r>
        <w:rPr>
          <w:rFonts w:ascii="BIZ UDPゴシック" w:eastAsia="BIZ UDPゴシック" w:hAnsi="BIZ UDPゴシック" w:cs="BIZ UDPゴシック" w:hint="eastAsia"/>
          <w:color w:val="000000"/>
          <w:sz w:val="24"/>
          <w:shd w:val="clear" w:color="auto" w:fill="FFFFFF"/>
        </w:rPr>
        <w:t>・仙台市青葉区土樋一丁目3-1</w:t>
      </w:r>
    </w:p>
    <w:p w14:paraId="4B08FEBE" w14:textId="77777777" w:rsidR="002A4771" w:rsidRDefault="00000000">
      <w:pPr>
        <w:widowControl/>
        <w:spacing w:line="19" w:lineRule="atLeast"/>
        <w:ind w:left="-360"/>
        <w:jc w:val="left"/>
        <w:rPr>
          <w:rFonts w:ascii="BIZ UDPゴシック" w:eastAsia="BIZ UDPゴシック" w:hAnsi="BIZ UDPゴシック" w:cs="BIZ UDPゴシック"/>
          <w:color w:val="000000"/>
          <w:sz w:val="24"/>
          <w:shd w:val="clear" w:color="auto" w:fill="FFFFFF"/>
        </w:rPr>
      </w:pPr>
      <w:r>
        <w:rPr>
          <w:rFonts w:ascii="BIZ UDPゴシック" w:eastAsia="BIZ UDPゴシック" w:hAnsi="BIZ UDPゴシック" w:cs="BIZ UDPゴシック" w:hint="eastAsia"/>
          <w:color w:val="000000"/>
          <w:sz w:val="24"/>
          <w:shd w:val="clear" w:color="auto" w:fill="FFFFFF"/>
        </w:rPr>
        <w:t xml:space="preserve">　　　　・JR「仙台駅」から徒歩約20分</w:t>
      </w:r>
    </w:p>
    <w:p w14:paraId="3321A813" w14:textId="77777777" w:rsidR="002A4771" w:rsidRDefault="00000000">
      <w:pPr>
        <w:widowControl/>
        <w:spacing w:line="19" w:lineRule="atLeast"/>
        <w:ind w:left="-360"/>
        <w:jc w:val="left"/>
        <w:rPr>
          <w:rFonts w:ascii="BIZ UDPゴシック" w:eastAsia="BIZ UDPゴシック" w:hAnsi="BIZ UDPゴシック" w:cs="BIZ UDPゴシック"/>
          <w:color w:val="000000"/>
          <w:sz w:val="24"/>
          <w:shd w:val="clear" w:color="auto" w:fill="FFFFFF"/>
        </w:rPr>
      </w:pPr>
      <w:r>
        <w:rPr>
          <w:rFonts w:ascii="BIZ UDPゴシック" w:eastAsia="BIZ UDPゴシック" w:hAnsi="BIZ UDPゴシック" w:cs="BIZ UDPゴシック" w:hint="eastAsia"/>
          <w:color w:val="000000"/>
          <w:sz w:val="24"/>
          <w:shd w:val="clear" w:color="auto" w:fill="FFFFFF"/>
        </w:rPr>
        <w:t xml:space="preserve">　　　　・地下鉄南北線「五橋駅（東北学院大学前）」または「愛宕橋駅」から徒歩約5分</w:t>
      </w:r>
    </w:p>
    <w:p w14:paraId="2D39ADB5" w14:textId="77777777" w:rsidR="002A4771" w:rsidRDefault="00000000">
      <w:pPr>
        <w:widowControl/>
        <w:spacing w:line="19" w:lineRule="atLeast"/>
        <w:ind w:left="-360"/>
        <w:jc w:val="left"/>
        <w:rPr>
          <w:rFonts w:ascii="BIZ UDPゴシック" w:eastAsia="BIZ UDPゴシック" w:hAnsi="BIZ UDPゴシック" w:cs="BIZ UDPゴシック"/>
          <w:color w:val="000000"/>
          <w:sz w:val="24"/>
          <w:shd w:val="clear" w:color="auto" w:fill="FFFFFF"/>
        </w:rPr>
      </w:pPr>
      <w:r>
        <w:rPr>
          <w:rFonts w:ascii="BIZ UDPゴシック" w:eastAsia="BIZ UDPゴシック" w:hAnsi="BIZ UDPゴシック" w:cs="BIZ UDPゴシック" w:hint="eastAsia"/>
          <w:color w:val="000000"/>
          <w:sz w:val="24"/>
          <w:shd w:val="clear" w:color="auto" w:fill="FFFFFF"/>
        </w:rPr>
        <w:t xml:space="preserve">　　　　・バス停「五橋駅」から徒歩約5分</w:t>
      </w:r>
    </w:p>
    <w:p w14:paraId="18C9B333" w14:textId="7AA2D9CB" w:rsidR="002A4771" w:rsidRDefault="00D374C5">
      <w:r>
        <w:rPr>
          <w:noProof/>
        </w:rPr>
        <mc:AlternateContent>
          <mc:Choice Requires="wps">
            <w:drawing>
              <wp:anchor distT="0" distB="0" distL="114300" distR="114300" simplePos="0" relativeHeight="251658240" behindDoc="0" locked="0" layoutInCell="1" allowOverlap="1" wp14:anchorId="53CE3473" wp14:editId="597B5D10">
                <wp:simplePos x="0" y="0"/>
                <wp:positionH relativeFrom="column">
                  <wp:posOffset>485140</wp:posOffset>
                </wp:positionH>
                <wp:positionV relativeFrom="paragraph">
                  <wp:posOffset>1137285</wp:posOffset>
                </wp:positionV>
                <wp:extent cx="650875" cy="301625"/>
                <wp:effectExtent l="0" t="0" r="15875" b="22225"/>
                <wp:wrapNone/>
                <wp:docPr id="8" name="四角形 8"/>
                <wp:cNvGraphicFramePr/>
                <a:graphic xmlns:a="http://schemas.openxmlformats.org/drawingml/2006/main">
                  <a:graphicData uri="http://schemas.microsoft.com/office/word/2010/wordprocessingShape">
                    <wps:wsp>
                      <wps:cNvSpPr/>
                      <wps:spPr>
                        <a:xfrm>
                          <a:off x="0" y="0"/>
                          <a:ext cx="650875" cy="301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A911BA0" id="四角形 8" o:spid="_x0000_s1026" style="position:absolute;margin-left:38.2pt;margin-top:89.55pt;width:51.25pt;height:23.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" filled="f" strokecolor="red" strokeweight="1pt"/>
            </w:pict>
          </mc:Fallback>
        </mc:AlternateContent>
      </w:r>
      <w:r>
        <w:rPr>
          <w:noProof/>
        </w:rPr>
        <w:drawing>
          <wp:inline distT="0" distB="0" distL="114300" distR="114300" wp14:anchorId="548A3E2D" wp14:editId="568020E2">
            <wp:extent cx="3032125" cy="1781175"/>
            <wp:effectExtent l="0" t="0" r="3175" b="9525"/>
            <wp:docPr id="7" name="図形 3"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3" descr="マップ&#10;&#10;AI 生成コンテンツは誤りを含む可能性があります。"/>
                    <pic:cNvPicPr>
                      <a:picLocks noChangeAspect="1"/>
                    </pic:cNvPicPr>
                  </pic:nvPicPr>
                  <pic:blipFill>
                    <a:blip r:embed="rId8"/>
                    <a:srcRect t="19397"/>
                    <a:stretch>
                      <a:fillRect/>
                    </a:stretch>
                  </pic:blipFill>
                  <pic:spPr>
                    <a:xfrm>
                      <a:off x="0" y="0"/>
                      <a:ext cx="3032125" cy="1781175"/>
                    </a:xfrm>
                    <a:prstGeom prst="rect">
                      <a:avLst/>
                    </a:prstGeom>
                    <a:noFill/>
                    <a:ln>
                      <a:noFill/>
                    </a:ln>
                  </pic:spPr>
                </pic:pic>
              </a:graphicData>
            </a:graphic>
          </wp:inline>
        </w:drawing>
      </w:r>
      <w:r>
        <w:rPr>
          <w:noProof/>
        </w:rPr>
        <w:drawing>
          <wp:inline distT="0" distB="0" distL="114300" distR="114300" wp14:anchorId="1532BAD8" wp14:editId="5636A179">
            <wp:extent cx="2578100" cy="1779270"/>
            <wp:effectExtent l="0" t="0" r="0" b="11430"/>
            <wp:docPr id="6" name="図形 2" descr="建物の間の道路&#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形 2" descr="建物の間の道路&#10;&#10;AI 生成コンテンツは誤りを含む可能性があります。"/>
                    <pic:cNvPicPr>
                      <a:picLocks noChangeAspect="1"/>
                    </pic:cNvPicPr>
                  </pic:nvPicPr>
                  <pic:blipFill>
                    <a:blip r:embed="rId9"/>
                    <a:stretch>
                      <a:fillRect/>
                    </a:stretch>
                  </pic:blipFill>
                  <pic:spPr>
                    <a:xfrm>
                      <a:off x="0" y="0"/>
                      <a:ext cx="2578100" cy="1779270"/>
                    </a:xfrm>
                    <a:prstGeom prst="rect">
                      <a:avLst/>
                    </a:prstGeom>
                    <a:noFill/>
                    <a:ln>
                      <a:noFill/>
                    </a:ln>
                  </pic:spPr>
                </pic:pic>
              </a:graphicData>
            </a:graphic>
          </wp:inline>
        </w:drawing>
      </w:r>
      <w:r w:rsidR="00000000">
        <w:rPr>
          <w:rFonts w:ascii="Meiryo UI" w:eastAsia="Meiryo UI" w:hAnsi="Meiryo UI" w:cs="Meiryo UI" w:hint="eastAsia"/>
        </w:rPr>
        <w:t xml:space="preserve">　　　 </w:t>
      </w:r>
    </w:p>
    <w:p w14:paraId="0CEC7915" w14:textId="77777777" w:rsidR="002A4771" w:rsidRDefault="002A4771"/>
    <w:p w14:paraId="66EDCE07" w14:textId="77777777" w:rsidR="002A4771" w:rsidRDefault="00000000">
      <w:pPr>
        <w:widowControl/>
        <w:jc w:val="left"/>
        <w:rPr>
          <w:rFonts w:ascii="BIZ UDPゴシック" w:eastAsia="BIZ UDPゴシック" w:hAnsi="BIZ UDPゴシック" w:cs="BIZ UDPゴシック"/>
          <w:b/>
          <w:bCs/>
          <w:color w:val="FF0000"/>
          <w:kern w:val="0"/>
          <w:sz w:val="28"/>
          <w:szCs w:val="28"/>
          <w:u w:val="single"/>
          <w:lang w:eastAsia="zh-CN" w:bidi="ar"/>
        </w:rPr>
      </w:pPr>
      <w:r>
        <w:rPr>
          <w:rFonts w:ascii="BIZ UDPゴシック" w:eastAsia="BIZ UDPゴシック" w:hAnsi="BIZ UDPゴシック" w:cs="BIZ UDPゴシック" w:hint="eastAsia"/>
          <w:b/>
          <w:bCs/>
          <w:color w:val="FF0000"/>
          <w:kern w:val="0"/>
          <w:sz w:val="28"/>
          <w:szCs w:val="28"/>
          <w:u w:val="single"/>
          <w:lang w:eastAsia="zh-CN" w:bidi="ar"/>
        </w:rPr>
        <w:t>会場に駐車場はありませんので近隣の有料駐車場または公共交通機関を</w:t>
      </w:r>
    </w:p>
    <w:p w14:paraId="4C05D39C" w14:textId="77777777" w:rsidR="002A4771" w:rsidRDefault="00000000">
      <w:pPr>
        <w:widowControl/>
        <w:jc w:val="left"/>
        <w:rPr>
          <w:rFonts w:ascii="BIZ UDPゴシック" w:eastAsia="BIZ UDPゴシック" w:hAnsi="BIZ UDPゴシック" w:cs="BIZ UDPゴシック"/>
        </w:rPr>
      </w:pPr>
      <w:r>
        <w:rPr>
          <w:rFonts w:ascii="BIZ UDPゴシック" w:eastAsia="BIZ UDPゴシック" w:hAnsi="BIZ UDPゴシック" w:cs="BIZ UDPゴシック" w:hint="eastAsia"/>
          <w:b/>
          <w:bCs/>
          <w:color w:val="FF0000"/>
          <w:kern w:val="0"/>
          <w:sz w:val="28"/>
          <w:szCs w:val="28"/>
          <w:u w:val="single"/>
          <w:lang w:bidi="ar"/>
        </w:rPr>
        <w:t>ご</w:t>
      </w:r>
      <w:r>
        <w:rPr>
          <w:rFonts w:ascii="BIZ UDPゴシック" w:eastAsia="BIZ UDPゴシック" w:hAnsi="BIZ UDPゴシック" w:cs="BIZ UDPゴシック" w:hint="eastAsia"/>
          <w:b/>
          <w:bCs/>
          <w:color w:val="FF0000"/>
          <w:kern w:val="0"/>
          <w:sz w:val="28"/>
          <w:szCs w:val="28"/>
          <w:u w:val="single"/>
          <w:lang w:eastAsia="zh-CN" w:bidi="ar"/>
        </w:rPr>
        <w:t>利用の上</w:t>
      </w:r>
      <w:r>
        <w:rPr>
          <w:rFonts w:ascii="BIZ UDPゴシック" w:eastAsia="BIZ UDPゴシック" w:hAnsi="BIZ UDPゴシック" w:cs="BIZ UDPゴシック" w:hint="eastAsia"/>
          <w:b/>
          <w:bCs/>
          <w:color w:val="FF0000"/>
          <w:kern w:val="0"/>
          <w:sz w:val="28"/>
          <w:szCs w:val="28"/>
          <w:u w:val="single"/>
          <w:lang w:bidi="ar"/>
        </w:rPr>
        <w:t>ご</w:t>
      </w:r>
      <w:r>
        <w:rPr>
          <w:rFonts w:ascii="BIZ UDPゴシック" w:eastAsia="BIZ UDPゴシック" w:hAnsi="BIZ UDPゴシック" w:cs="BIZ UDPゴシック" w:hint="eastAsia"/>
          <w:b/>
          <w:bCs/>
          <w:color w:val="FF0000"/>
          <w:kern w:val="0"/>
          <w:sz w:val="28"/>
          <w:szCs w:val="28"/>
          <w:u w:val="single"/>
          <w:lang w:eastAsia="zh-CN" w:bidi="ar"/>
        </w:rPr>
        <w:t>来場願います。</w:t>
      </w:r>
    </w:p>
    <w:p w14:paraId="1693E52F" w14:textId="77777777" w:rsidR="002A4771" w:rsidRDefault="002A4771"/>
    <w:p w14:paraId="42CC09ED" w14:textId="72267F98" w:rsidR="002A4771" w:rsidRDefault="002A4771"/>
    <w:sectPr w:rsidR="002A4771">
      <w:pgSz w:w="11906" w:h="16838"/>
      <w:pgMar w:top="283" w:right="1474" w:bottom="113" w:left="147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S明朝E">
    <w:altName w:val="ＭＳ Ｐ明朝"/>
    <w:panose1 w:val="02020900000000000000"/>
    <w:charset w:val="80"/>
    <w:family w:val="roma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4DE52FD"/>
    <w:multiLevelType w:val="singleLevel"/>
    <w:tmpl w:val="C4DE52FD"/>
    <w:lvl w:ilvl="0">
      <w:start w:val="7"/>
      <w:numFmt w:val="decimal"/>
      <w:suff w:val="nothing"/>
      <w:lvlText w:val="%1．"/>
      <w:lvlJc w:val="left"/>
    </w:lvl>
  </w:abstractNum>
  <w:abstractNum w:abstractNumId="1" w15:restartNumberingAfterBreak="0">
    <w:nsid w:val="31BE152F"/>
    <w:multiLevelType w:val="singleLevel"/>
    <w:tmpl w:val="31BE152F"/>
    <w:lvl w:ilvl="0">
      <w:start w:val="1"/>
      <w:numFmt w:val="decimalFullWidth"/>
      <w:suff w:val="nothing"/>
      <w:lvlText w:val="%1．"/>
      <w:lvlJc w:val="left"/>
      <w:rPr>
        <w:rFonts w:ascii="BIZ UDPゴシック" w:eastAsia="BIZ UDPゴシック" w:hAnsi="BIZ UDPゴシック" w:cs="BIZ UDPゴシック" w:hint="eastAsia"/>
        <w:sz w:val="24"/>
        <w:szCs w:val="24"/>
      </w:rPr>
    </w:lvl>
  </w:abstractNum>
  <w:num w:numId="1" w16cid:durableId="2115663126">
    <w:abstractNumId w:val="1"/>
  </w:num>
  <w:num w:numId="2" w16cid:durableId="1651325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dirty"/>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DEC5B8C"/>
    <w:rsid w:val="002A4771"/>
    <w:rsid w:val="009E7EFA"/>
    <w:rsid w:val="00D374C5"/>
    <w:rsid w:val="07C317A7"/>
    <w:rsid w:val="108E3384"/>
    <w:rsid w:val="509A6F7C"/>
    <w:rsid w:val="6A52595B"/>
    <w:rsid w:val="77AF4D68"/>
    <w:rsid w:val="7DEC5B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inset="5.85pt,.7pt,5.85pt,.7pt"/>
    </o:shapedefaults>
    <o:shapelayout v:ext="edit">
      <o:idmap v:ext="edit" data="1"/>
    </o:shapelayout>
  </w:shapeDefaults>
  <w:decimalSymbol w:val="."/>
  <w:listSeparator w:val=","/>
  <w14:docId w14:val="71BDFC59"/>
  <w15:docId w15:val="{556BB092-692F-450A-AB6F-DFB9C35C1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FF"/>
      <w:u w:val="single"/>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203</Words>
  <Characters>1162</Characters>
  <Application>Microsoft Office Word</Application>
  <DocSecurity>0</DocSecurity>
  <Lines>9</Lines>
  <Paragraphs>2</Paragraphs>
  <ScaleCrop>false</ScaleCrop>
  <Company/>
  <LinksUpToDate>false</LinksUpToDate>
  <CharactersWithSpaces>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andos</dc:creator>
  <cp:lastModifiedBy>宮城県スキー連盟</cp:lastModifiedBy>
  <cp:revision>2</cp:revision>
  <dcterms:created xsi:type="dcterms:W3CDTF">2025-09-01T22:49:00Z</dcterms:created>
  <dcterms:modified xsi:type="dcterms:W3CDTF">2025-09-08T05:46:00Z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1041-11.2.0.11191</vt:lpwstr>
  </property>
  <property fmtid="{D5CDD505-2E9C-101B-9397-08002B2CF9AE}" pid="3" name="ICV">
    <vt:lpwstr>E6FA11C4447B4336A145C070EE679D9C</vt:lpwstr>
  </property>
</Properties>
</file>